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A196" w14:textId="3A90A4A5" w:rsidR="0012500E" w:rsidRDefault="0012500E" w:rsidP="005D7928">
      <w:pPr>
        <w:jc w:val="both"/>
        <w:rPr>
          <w:b/>
          <w:sz w:val="28"/>
          <w:lang w:val="sr-Latn-RS" w:eastAsia="fr-FR"/>
        </w:rPr>
      </w:pPr>
      <w:r w:rsidRPr="00CC0327">
        <w:rPr>
          <w:b/>
          <w:sz w:val="28"/>
          <w:lang w:val="sr-Cyrl-RS" w:eastAsia="fr-FR"/>
        </w:rPr>
        <w:t>А.</w:t>
      </w:r>
      <w:r w:rsidR="00366075">
        <w:rPr>
          <w:b/>
          <w:sz w:val="28"/>
          <w:lang w:eastAsia="fr-FR"/>
        </w:rPr>
        <w:t>5</w:t>
      </w:r>
      <w:r w:rsidRPr="00CC0327">
        <w:rPr>
          <w:b/>
          <w:sz w:val="28"/>
          <w:lang w:val="sr-Cyrl-RS" w:eastAsia="fr-FR"/>
        </w:rPr>
        <w:t xml:space="preserve"> </w:t>
      </w:r>
      <w:r w:rsidRPr="0012500E">
        <w:rPr>
          <w:b/>
          <w:caps/>
          <w:sz w:val="28"/>
          <w:lang w:val="sr-Latn-RS" w:eastAsia="fr-FR"/>
        </w:rPr>
        <w:t>Подаци потребни за израду Студије прикључења реверзибилне хидроелектране</w:t>
      </w:r>
    </w:p>
    <w:p w14:paraId="56E3F9DA" w14:textId="77777777" w:rsidR="00EB7363" w:rsidRPr="00EB7363" w:rsidRDefault="00EB7363" w:rsidP="00EB7363">
      <w:pPr>
        <w:jc w:val="center"/>
        <w:rPr>
          <w:b/>
          <w:sz w:val="24"/>
          <w:szCs w:val="24"/>
          <w:lang w:val="sr-Cyrl-C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235"/>
      </w:tblGrid>
      <w:tr w:rsidR="00EB7363" w:rsidRPr="00864361" w14:paraId="09E14BB0" w14:textId="77777777" w:rsidTr="00673BA6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02F4F17F" w14:textId="28BB9E32" w:rsidR="00EB7363" w:rsidRPr="00864361" w:rsidRDefault="00366075" w:rsidP="00673BA6">
            <w:pPr>
              <w:pStyle w:val="BodyText"/>
              <w:jc w:val="both"/>
              <w:rPr>
                <w:b/>
                <w:lang w:val="sr-Cyrl-RS"/>
              </w:rPr>
            </w:pPr>
            <w:r>
              <w:rPr>
                <w:b/>
                <w:lang w:eastAsia="fr-FR"/>
              </w:rPr>
              <w:t>5</w:t>
            </w:r>
            <w:r w:rsidR="0012500E">
              <w:rPr>
                <w:b/>
                <w:lang w:val="sr-Cyrl-RS" w:eastAsia="fr-FR"/>
              </w:rPr>
              <w:t xml:space="preserve">. </w:t>
            </w:r>
            <w:r w:rsidR="0012500E" w:rsidRPr="0012500E">
              <w:rPr>
                <w:b/>
                <w:lang w:val="sr-Cyrl-RS" w:eastAsia="fr-FR"/>
              </w:rPr>
              <w:t>Подаци потребни за израду Студије прикључења реверзибилне хидроелектране</w:t>
            </w:r>
          </w:p>
        </w:tc>
      </w:tr>
      <w:tr w:rsidR="00EB7363" w:rsidRPr="00864361" w14:paraId="4860434D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23215B69" w14:textId="38C5FD3E" w:rsidR="00EB7363" w:rsidRPr="00864361" w:rsidRDefault="0012500E" w:rsidP="00673BA6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назив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</w:p>
        </w:tc>
        <w:tc>
          <w:tcPr>
            <w:tcW w:w="4235" w:type="dxa"/>
            <w:vAlign w:val="center"/>
          </w:tcPr>
          <w:p w14:paraId="51BC85A7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5351603E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3002CB39" w14:textId="46DC4417" w:rsidR="00EB7363" w:rsidRPr="0012500E" w:rsidRDefault="0012500E" w:rsidP="00673BA6">
            <w:pPr>
              <w:pStyle w:val="BodyText"/>
              <w:rPr>
                <w:b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захтевана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 w:rsidRPr="009F664A">
              <w:rPr>
                <w:color w:val="000000" w:themeColor="text1"/>
              </w:rPr>
              <w:t xml:space="preserve"> Р [MW]</w:t>
            </w:r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податак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потребно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дати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одвојено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режим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режим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потрошње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4235" w:type="dxa"/>
            <w:vAlign w:val="center"/>
          </w:tcPr>
          <w:p w14:paraId="763B12E9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09EEE43B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73E5FE11" w14:textId="3FD1B3AF" w:rsidR="00EB7363" w:rsidRPr="0012500E" w:rsidRDefault="0012500E" w:rsidP="00673BA6">
            <w:pPr>
              <w:pStyle w:val="BodyText"/>
              <w:rPr>
                <w:b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генератора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instg</w:t>
            </w:r>
            <w:proofErr w:type="spellEnd"/>
            <w:r w:rsidRPr="009F664A">
              <w:rPr>
                <w:color w:val="000000" w:themeColor="text1"/>
                <w:vertAlign w:val="subscript"/>
              </w:rPr>
              <w:t xml:space="preserve"> </w:t>
            </w:r>
            <w:r w:rsidRPr="009F664A">
              <w:rPr>
                <w:color w:val="000000" w:themeColor="text1"/>
              </w:rPr>
              <w:t>[MW]</w:t>
            </w:r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податак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потребно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дати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одвојено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сваки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агрегат</w:t>
            </w:r>
            <w:proofErr w:type="spellEnd"/>
            <w:r w:rsidRPr="009F664A">
              <w:rPr>
                <w:color w:val="000000" w:themeColor="text1"/>
              </w:rPr>
              <w:t xml:space="preserve">, 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их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више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4235" w:type="dxa"/>
            <w:vAlign w:val="center"/>
          </w:tcPr>
          <w:p w14:paraId="5950C052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6DC2F75D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2CB66821" w14:textId="4A62ABDC" w:rsidR="00EB7363" w:rsidRPr="0012500E" w:rsidRDefault="0012500E" w:rsidP="00673BA6">
            <w:pPr>
              <w:pStyle w:val="BodyText"/>
              <w:rPr>
                <w:b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пумпе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instp</w:t>
            </w:r>
            <w:proofErr w:type="spellEnd"/>
            <w:r w:rsidRPr="009F664A">
              <w:rPr>
                <w:color w:val="000000" w:themeColor="text1"/>
                <w:vertAlign w:val="subscript"/>
              </w:rPr>
              <w:t xml:space="preserve"> </w:t>
            </w:r>
            <w:r w:rsidRPr="009F664A">
              <w:rPr>
                <w:color w:val="000000" w:themeColor="text1"/>
              </w:rPr>
              <w:t>[MW]</w:t>
            </w:r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податак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потребно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дати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одвојено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сваки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агрегат</w:t>
            </w:r>
            <w:proofErr w:type="spellEnd"/>
            <w:r w:rsidRPr="009F664A">
              <w:rPr>
                <w:color w:val="000000" w:themeColor="text1"/>
              </w:rPr>
              <w:t xml:space="preserve">, 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их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више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4235" w:type="dxa"/>
            <w:vAlign w:val="center"/>
          </w:tcPr>
          <w:p w14:paraId="6CC57268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2467F427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6B98A717" w14:textId="1D0976A6" w:rsidR="00EB7363" w:rsidRPr="0012500E" w:rsidRDefault="0012500E" w:rsidP="00673BA6">
            <w:pPr>
              <w:pStyle w:val="BodyText"/>
              <w:rPr>
                <w:b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технички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минимална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генератора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ming</w:t>
            </w:r>
            <w:proofErr w:type="spellEnd"/>
            <w:r w:rsidRPr="009F664A">
              <w:rPr>
                <w:color w:val="000000" w:themeColor="text1"/>
                <w:vertAlign w:val="subscript"/>
              </w:rPr>
              <w:t xml:space="preserve"> </w:t>
            </w:r>
            <w:r w:rsidRPr="009F664A">
              <w:rPr>
                <w:color w:val="000000" w:themeColor="text1"/>
              </w:rPr>
              <w:t>[MW]</w:t>
            </w:r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податак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потребно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дати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одвојено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сваки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агрегат</w:t>
            </w:r>
            <w:proofErr w:type="spellEnd"/>
            <w:r w:rsidRPr="009F664A">
              <w:rPr>
                <w:color w:val="000000" w:themeColor="text1"/>
              </w:rPr>
              <w:t xml:space="preserve">, 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их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више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4235" w:type="dxa"/>
            <w:vAlign w:val="center"/>
          </w:tcPr>
          <w:p w14:paraId="5A4F0461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61619DAA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430E39C2" w14:textId="64302363" w:rsidR="0012500E" w:rsidRPr="0012500E" w:rsidRDefault="0012500E" w:rsidP="00673BA6">
            <w:pPr>
              <w:pStyle w:val="TableParagraph"/>
              <w:spacing w:line="252" w:lineRule="exact"/>
              <w:ind w:left="0" w:right="89"/>
              <w:rPr>
                <w:color w:val="000000" w:themeColor="text1"/>
                <w:lang w:val="sr-Cyrl-RS"/>
              </w:rPr>
            </w:pPr>
            <w:proofErr w:type="spellStart"/>
            <w:r w:rsidRPr="009F664A">
              <w:rPr>
                <w:color w:val="000000" w:themeColor="text1"/>
              </w:rPr>
              <w:t>технички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минимална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пумпе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sr-Cyrl-RS"/>
              </w:rPr>
              <w:br/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minp</w:t>
            </w:r>
            <w:proofErr w:type="spellEnd"/>
            <w:r w:rsidRPr="009F664A">
              <w:rPr>
                <w:color w:val="000000" w:themeColor="text1"/>
                <w:vertAlign w:val="subscript"/>
              </w:rPr>
              <w:t xml:space="preserve"> </w:t>
            </w:r>
            <w:r w:rsidRPr="009F664A">
              <w:rPr>
                <w:color w:val="000000" w:themeColor="text1"/>
              </w:rPr>
              <w:t>[MW]</w:t>
            </w:r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податак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потребно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дати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одвојено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сваки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агрегат</w:t>
            </w:r>
            <w:proofErr w:type="spellEnd"/>
            <w:r w:rsidRPr="009F664A">
              <w:rPr>
                <w:color w:val="000000" w:themeColor="text1"/>
              </w:rPr>
              <w:t xml:space="preserve">, 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их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више</w:t>
            </w:r>
            <w:proofErr w:type="spellEnd"/>
            <w:r>
              <w:rPr>
                <w:color w:val="000000" w:themeColor="text1"/>
                <w:lang w:val="sr-Cyrl-RS"/>
              </w:rPr>
              <w:t>)</w:t>
            </w:r>
          </w:p>
        </w:tc>
        <w:tc>
          <w:tcPr>
            <w:tcW w:w="4235" w:type="dxa"/>
            <w:vAlign w:val="center"/>
          </w:tcPr>
          <w:p w14:paraId="13CAAD28" w14:textId="77777777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518E8547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78EA5D31" w14:textId="6509AEBA" w:rsidR="00EB7363" w:rsidRPr="00864361" w:rsidRDefault="0012500E" w:rsidP="00673BA6">
            <w:pPr>
              <w:pStyle w:val="BodyText"/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гoдина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прикључeњa</w:t>
            </w:r>
            <w:proofErr w:type="spellEnd"/>
          </w:p>
        </w:tc>
        <w:tc>
          <w:tcPr>
            <w:tcW w:w="4235" w:type="dxa"/>
            <w:vAlign w:val="center"/>
          </w:tcPr>
          <w:p w14:paraId="52062A38" w14:textId="012AAE5B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EB7363" w:rsidRPr="00864361" w14:paraId="7D1CC24E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639BD3F3" w14:textId="231C7373" w:rsidR="00EB7363" w:rsidRPr="00864361" w:rsidRDefault="0012500E" w:rsidP="0012500E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једнополна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шема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</w:p>
        </w:tc>
        <w:tc>
          <w:tcPr>
            <w:tcW w:w="4235" w:type="dxa"/>
            <w:vAlign w:val="center"/>
          </w:tcPr>
          <w:p w14:paraId="6C1F0557" w14:textId="780D5F34" w:rsidR="00EB7363" w:rsidRPr="0012500E" w:rsidRDefault="0012500E" w:rsidP="00673BA6">
            <w:pPr>
              <w:pStyle w:val="BodyText"/>
              <w:jc w:val="center"/>
              <w:rPr>
                <w:bCs/>
                <w:i/>
                <w:iCs/>
                <w:lang w:val="sr-Cyrl-RS"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EB7363" w:rsidRPr="00864361" w14:paraId="28D4A736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53571329" w14:textId="278D5941" w:rsidR="00EB7363" w:rsidRPr="00864361" w:rsidRDefault="0012500E" w:rsidP="00673BA6">
            <w:pPr>
              <w:pStyle w:val="BodyText"/>
              <w:rPr>
                <w:lang w:val="sr-Cyrl-RS" w:eastAsia="fr-FR"/>
              </w:rPr>
            </w:pPr>
            <w:r w:rsidRPr="0012500E">
              <w:rPr>
                <w:lang w:val="sr-Cyrl-RS" w:eastAsia="fr-FR"/>
              </w:rPr>
              <w:t>укупан број блок трансформатора</w:t>
            </w:r>
          </w:p>
        </w:tc>
        <w:tc>
          <w:tcPr>
            <w:tcW w:w="4235" w:type="dxa"/>
            <w:vAlign w:val="center"/>
          </w:tcPr>
          <w:p w14:paraId="4E86EA3B" w14:textId="4759424E" w:rsidR="00EB7363" w:rsidRPr="0012500E" w:rsidRDefault="00EB7363" w:rsidP="00673BA6">
            <w:pPr>
              <w:pStyle w:val="BodyText"/>
              <w:jc w:val="center"/>
              <w:rPr>
                <w:bCs/>
              </w:rPr>
            </w:pPr>
          </w:p>
        </w:tc>
      </w:tr>
      <w:tr w:rsidR="0012500E" w:rsidRPr="00864361" w14:paraId="37CDEB73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28DF54A7" w14:textId="15F1C8DB" w:rsidR="0012500E" w:rsidRPr="00864361" w:rsidRDefault="0012500E" w:rsidP="0012500E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локација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</w:p>
        </w:tc>
        <w:tc>
          <w:tcPr>
            <w:tcW w:w="4235" w:type="dxa"/>
            <w:vAlign w:val="center"/>
          </w:tcPr>
          <w:p w14:paraId="1ABF4BDC" w14:textId="42817EED" w:rsidR="0012500E" w:rsidRPr="0012500E" w:rsidRDefault="0012500E" w:rsidP="0012500E">
            <w:pPr>
              <w:pStyle w:val="BodyText"/>
              <w:jc w:val="center"/>
              <w:rPr>
                <w:bCs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12500E" w:rsidRPr="00864361" w14:paraId="5A52F02A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7490E281" w14:textId="7D25C126" w:rsidR="0012500E" w:rsidRPr="00864361" w:rsidRDefault="0012500E" w:rsidP="0012500E">
            <w:pPr>
              <w:pStyle w:val="BodyText"/>
              <w:rPr>
                <w:lang w:val="sr-Cyrl-RS" w:eastAsia="fr-FR"/>
              </w:rPr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електране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.dwg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 w:rsidRPr="009F664A">
              <w:rPr>
                <w:color w:val="000000" w:themeColor="text1"/>
              </w:rPr>
              <w:t xml:space="preserve"> AUTOCAD-у)</w:t>
            </w:r>
          </w:p>
        </w:tc>
        <w:tc>
          <w:tcPr>
            <w:tcW w:w="4235" w:type="dxa"/>
            <w:vAlign w:val="center"/>
          </w:tcPr>
          <w:p w14:paraId="754E5D01" w14:textId="720B72B3" w:rsidR="0012500E" w:rsidRPr="0012500E" w:rsidRDefault="0012500E" w:rsidP="0012500E">
            <w:pPr>
              <w:pStyle w:val="BodyText"/>
              <w:jc w:val="center"/>
              <w:rPr>
                <w:bCs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12500E" w:rsidRPr="00864361" w14:paraId="53733740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2E211CF2" w14:textId="29F8274B" w:rsidR="0012500E" w:rsidRPr="00864361" w:rsidRDefault="0012500E" w:rsidP="0012500E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идејно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решење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постоји</w:t>
            </w:r>
            <w:proofErr w:type="spellEnd"/>
            <w:r w:rsidRPr="009F664A">
              <w:rPr>
                <w:color w:val="000000" w:themeColor="text1"/>
              </w:rPr>
              <w:t>)</w:t>
            </w:r>
          </w:p>
        </w:tc>
        <w:tc>
          <w:tcPr>
            <w:tcW w:w="4235" w:type="dxa"/>
            <w:vAlign w:val="center"/>
          </w:tcPr>
          <w:p w14:paraId="4760463C" w14:textId="3C3C2C39" w:rsidR="0012500E" w:rsidRPr="0012500E" w:rsidRDefault="0012500E" w:rsidP="0012500E">
            <w:pPr>
              <w:pStyle w:val="BodyText"/>
              <w:jc w:val="center"/>
              <w:rPr>
                <w:bCs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12500E" w:rsidRPr="00864361" w14:paraId="4616FB53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011F8AED" w14:textId="6ABE33BD" w:rsidR="0012500E" w:rsidRPr="00864361" w:rsidRDefault="0012500E" w:rsidP="0012500E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производње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потрошње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>
              <w:rPr>
                <w:color w:val="000000" w:themeColor="text1"/>
                <w:lang w:val="sr-Cyrl-RS"/>
              </w:rPr>
              <w:t xml:space="preserve"> -</w:t>
            </w:r>
            <w:r w:rsidRPr="009F664A">
              <w:rPr>
                <w:color w:val="000000" w:themeColor="text1"/>
                <w:lang w:val="sr-Cyrl-ME"/>
              </w:rPr>
              <w:t xml:space="preserve"> </w:t>
            </w:r>
            <w:r>
              <w:rPr>
                <w:color w:val="000000" w:themeColor="text1"/>
                <w:lang w:val="sr-Cyrl-ME"/>
              </w:rPr>
              <w:t>.</w:t>
            </w:r>
            <w:r w:rsidRPr="009F664A">
              <w:rPr>
                <w:color w:val="000000" w:themeColor="text1"/>
              </w:rPr>
              <w:t>xlsx</w:t>
            </w:r>
            <w:r w:rsidRPr="009F664A">
              <w:rPr>
                <w:color w:val="000000" w:themeColor="text1"/>
                <w:lang w:val="sr-Cyrl-ME"/>
              </w:rPr>
              <w:t xml:space="preserve"> формат</w:t>
            </w:r>
            <w:r>
              <w:rPr>
                <w:color w:val="000000" w:themeColor="text1"/>
                <w:lang w:val="sr-Cyrl-ME"/>
              </w:rPr>
              <w:t>)</w:t>
            </w:r>
          </w:p>
        </w:tc>
        <w:tc>
          <w:tcPr>
            <w:tcW w:w="4235" w:type="dxa"/>
            <w:vAlign w:val="center"/>
          </w:tcPr>
          <w:p w14:paraId="32216470" w14:textId="35BB31DA" w:rsidR="0012500E" w:rsidRPr="0012500E" w:rsidRDefault="0012500E" w:rsidP="0012500E">
            <w:pPr>
              <w:pStyle w:val="BodyText"/>
              <w:jc w:val="center"/>
              <w:rPr>
                <w:bCs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12500E" w:rsidRPr="00864361" w14:paraId="70A4A14F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211178A6" w14:textId="3574F93B" w:rsidR="0012500E" w:rsidRPr="00864361" w:rsidRDefault="0012500E" w:rsidP="0012500E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подаци</w:t>
            </w:r>
            <w:proofErr w:type="spellEnd"/>
            <w:r w:rsidRPr="009F664A">
              <w:rPr>
                <w:color w:val="000000" w:themeColor="text1"/>
              </w:rPr>
              <w:t xml:space="preserve"> о </w:t>
            </w:r>
            <w:proofErr w:type="spellStart"/>
            <w:r w:rsidRPr="009F664A">
              <w:rPr>
                <w:color w:val="000000" w:themeColor="text1"/>
              </w:rPr>
              <w:t>могућностима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регулације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излазне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снаге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пумпном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режиму</w:t>
            </w:r>
            <w:proofErr w:type="spellEnd"/>
            <w:r w:rsidRPr="009F664A">
              <w:rPr>
                <w:color w:val="000000" w:themeColor="text1"/>
              </w:rPr>
              <w:t xml:space="preserve"> (AS-PSHP)</w:t>
            </w:r>
          </w:p>
        </w:tc>
        <w:tc>
          <w:tcPr>
            <w:tcW w:w="4235" w:type="dxa"/>
            <w:vAlign w:val="center"/>
          </w:tcPr>
          <w:p w14:paraId="364E306D" w14:textId="7A79C715" w:rsidR="0012500E" w:rsidRPr="0012500E" w:rsidRDefault="008C103B" w:rsidP="0012500E">
            <w:pPr>
              <w:pStyle w:val="BodyText"/>
              <w:jc w:val="center"/>
              <w:rPr>
                <w:bCs/>
              </w:rPr>
            </w:pPr>
            <w:r w:rsidRPr="0012500E">
              <w:rPr>
                <w:bCs/>
                <w:i/>
                <w:iCs/>
                <w:lang w:val="sr-Cyrl-RS"/>
              </w:rPr>
              <w:t>приложити</w:t>
            </w:r>
          </w:p>
        </w:tc>
      </w:tr>
      <w:tr w:rsidR="0012500E" w:rsidRPr="00864361" w14:paraId="2D8D3561" w14:textId="77777777" w:rsidTr="0012500E">
        <w:trPr>
          <w:trHeight w:val="749"/>
        </w:trPr>
        <w:tc>
          <w:tcPr>
            <w:tcW w:w="4765" w:type="dxa"/>
            <w:vAlign w:val="center"/>
          </w:tcPr>
          <w:p w14:paraId="6BD4B83B" w14:textId="7CE390CE" w:rsidR="0012500E" w:rsidRPr="009F664A" w:rsidRDefault="0012500E" w:rsidP="0012500E">
            <w:pPr>
              <w:pStyle w:val="BodyText"/>
              <w:rPr>
                <w:color w:val="000000" w:themeColor="text1"/>
              </w:rPr>
            </w:pPr>
            <w:proofErr w:type="spellStart"/>
            <w:r w:rsidRPr="009F664A">
              <w:rPr>
                <w:color w:val="000000" w:themeColor="text1"/>
              </w:rPr>
              <w:t>капацитет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резервоара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</w:rPr>
              <w:t>[GWh]</w:t>
            </w:r>
          </w:p>
        </w:tc>
        <w:tc>
          <w:tcPr>
            <w:tcW w:w="4235" w:type="dxa"/>
            <w:vAlign w:val="center"/>
          </w:tcPr>
          <w:p w14:paraId="5AACAD9D" w14:textId="77777777" w:rsidR="0012500E" w:rsidRPr="0012500E" w:rsidRDefault="0012500E" w:rsidP="0012500E">
            <w:pPr>
              <w:pStyle w:val="BodyText"/>
              <w:jc w:val="center"/>
              <w:rPr>
                <w:bCs/>
              </w:rPr>
            </w:pPr>
          </w:p>
        </w:tc>
      </w:tr>
    </w:tbl>
    <w:p w14:paraId="7AB46DF0" w14:textId="77777777" w:rsidR="00EB7363" w:rsidRPr="00864361" w:rsidRDefault="00EB7363" w:rsidP="00EB7363">
      <w:pPr>
        <w:widowControl/>
        <w:autoSpaceDE/>
        <w:autoSpaceDN/>
        <w:jc w:val="both"/>
        <w:rPr>
          <w:b/>
          <w:sz w:val="6"/>
          <w:szCs w:val="6"/>
          <w:lang w:val="ru-RU" w:eastAsia="fr-FR"/>
        </w:rPr>
      </w:pPr>
    </w:p>
    <w:p w14:paraId="7B090337" w14:textId="77777777" w:rsidR="00C61FD0" w:rsidRPr="0012500E" w:rsidRDefault="00C61FD0" w:rsidP="00EB7363">
      <w:pPr>
        <w:tabs>
          <w:tab w:val="left" w:pos="6990"/>
        </w:tabs>
        <w:rPr>
          <w:lang w:val="sr-Cyrl-RS"/>
        </w:rPr>
      </w:pPr>
    </w:p>
    <w:sectPr w:rsidR="00C61FD0" w:rsidRPr="0012500E" w:rsidSect="00FE132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7A0E9" w14:textId="77777777" w:rsidR="008555D4" w:rsidRDefault="008555D4" w:rsidP="00003F0A">
      <w:r>
        <w:separator/>
      </w:r>
    </w:p>
  </w:endnote>
  <w:endnote w:type="continuationSeparator" w:id="0">
    <w:p w14:paraId="70BD1673" w14:textId="77777777" w:rsidR="008555D4" w:rsidRDefault="008555D4" w:rsidP="0000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25A09" w14:textId="77777777" w:rsidR="008555D4" w:rsidRDefault="008555D4" w:rsidP="00003F0A">
      <w:r>
        <w:separator/>
      </w:r>
    </w:p>
  </w:footnote>
  <w:footnote w:type="continuationSeparator" w:id="0">
    <w:p w14:paraId="4152A715" w14:textId="77777777" w:rsidR="008555D4" w:rsidRDefault="008555D4" w:rsidP="0000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18"/>
    <w:rsid w:val="00003F0A"/>
    <w:rsid w:val="0012500E"/>
    <w:rsid w:val="001D27E2"/>
    <w:rsid w:val="001F1528"/>
    <w:rsid w:val="003305AA"/>
    <w:rsid w:val="00366075"/>
    <w:rsid w:val="00427CAF"/>
    <w:rsid w:val="005D7928"/>
    <w:rsid w:val="005F3618"/>
    <w:rsid w:val="008555D4"/>
    <w:rsid w:val="008C103B"/>
    <w:rsid w:val="00C61FD0"/>
    <w:rsid w:val="00EB7363"/>
    <w:rsid w:val="00F1031E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0F7B"/>
  <w15:chartTrackingRefBased/>
  <w15:docId w15:val="{4299365A-00FB-45CB-A642-B819E63D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B73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B7363"/>
  </w:style>
  <w:style w:type="character" w:customStyle="1" w:styleId="BodyTextChar">
    <w:name w:val="Body Text Char"/>
    <w:basedOn w:val="DefaultParagraphFont"/>
    <w:link w:val="BodyText"/>
    <w:uiPriority w:val="1"/>
    <w:rsid w:val="00EB736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B7363"/>
    <w:pPr>
      <w:ind w:left="50"/>
    </w:pPr>
  </w:style>
  <w:style w:type="table" w:styleId="TableGrid">
    <w:name w:val="Table Grid"/>
    <w:basedOn w:val="TableNormal"/>
    <w:uiPriority w:val="39"/>
    <w:rsid w:val="00EB736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F0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3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1212</Characters>
  <Application>Microsoft Office Word</Application>
  <DocSecurity>0</DocSecurity>
  <Lines>53</Lines>
  <Paragraphs>23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Cvetkovic</dc:creator>
  <cp:keywords/>
  <dc:description/>
  <cp:lastModifiedBy>Sonja Simović</cp:lastModifiedBy>
  <cp:revision>9</cp:revision>
  <dcterms:created xsi:type="dcterms:W3CDTF">2023-11-10T11:48:00Z</dcterms:created>
  <dcterms:modified xsi:type="dcterms:W3CDTF">2026-07-09T09:43:00Z</dcterms:modified>
</cp:coreProperties>
</file>